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AB9E00F" w14:textId="3B32F28E" w:rsidR="001531DE" w:rsidRDefault="00E129CF">
      <w:r>
        <w:rPr>
          <w:rFonts w:ascii="Georgia" w:eastAsia="Times New Roman" w:hAnsi="Georgia" w:cs="Segoe UI"/>
          <w:noProof/>
          <w:color w:val="1155CC"/>
          <w:kern w:val="0"/>
          <w:sz w:val="28"/>
          <w:szCs w:val="28"/>
          <w:lang w:eastAsia="en-GB"/>
        </w:rPr>
        <w:drawing>
          <wp:anchor distT="0" distB="0" distL="114300" distR="114300" simplePos="0" relativeHeight="251667456" behindDoc="1" locked="0" layoutInCell="1" allowOverlap="1" wp14:anchorId="0E509710" wp14:editId="38548023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2011045" cy="1877060"/>
            <wp:effectExtent l="0" t="0" r="8255" b="8890"/>
            <wp:wrapTight wrapText="bothSides">
              <wp:wrapPolygon edited="0">
                <wp:start x="0" y="0"/>
                <wp:lineTo x="0" y="21483"/>
                <wp:lineTo x="21484" y="21483"/>
                <wp:lineTo x="21484" y="0"/>
                <wp:lineTo x="0" y="0"/>
              </wp:wrapPolygon>
            </wp:wrapTight>
            <wp:docPr id="1023855191" name="Picture 7" descr="A pair of young girls sitting on the 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855191" name="Picture 7" descr="A pair of young girls sitting on the ground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1045" cy="1877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72A8">
        <w:rPr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56BE3336" wp14:editId="4173EBC4">
            <wp:simplePos x="0" y="0"/>
            <wp:positionH relativeFrom="margin">
              <wp:posOffset>-102358</wp:posOffset>
            </wp:positionH>
            <wp:positionV relativeFrom="paragraph">
              <wp:posOffset>180491</wp:posOffset>
            </wp:positionV>
            <wp:extent cx="1009934" cy="1023656"/>
            <wp:effectExtent l="0" t="0" r="0" b="5080"/>
            <wp:wrapNone/>
            <wp:docPr id="1402688766" name="Picture 5" descr="A cartoon sun with a smiling 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2688766" name="Picture 5" descr="A cartoon sun with a smiling face&#10;&#10;Description automatically generated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28" b="7149"/>
                    <a:stretch/>
                  </pic:blipFill>
                  <pic:spPr bwMode="auto">
                    <a:xfrm>
                      <a:off x="0" y="0"/>
                      <a:ext cx="1009934" cy="10236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5D57"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1382CF5" wp14:editId="2B6B5511">
                <wp:simplePos x="0" y="0"/>
                <wp:positionH relativeFrom="column">
                  <wp:posOffset>272415</wp:posOffset>
                </wp:positionH>
                <wp:positionV relativeFrom="paragraph">
                  <wp:posOffset>-184785</wp:posOffset>
                </wp:positionV>
                <wp:extent cx="3983990" cy="445135"/>
                <wp:effectExtent l="0" t="0" r="0" b="0"/>
                <wp:wrapNone/>
                <wp:docPr id="189116299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3990" cy="4451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D4BF13D" w14:textId="0EE76440" w:rsidR="00253170" w:rsidRPr="00CA64E1" w:rsidRDefault="00253170">
                            <w:pPr>
                              <w:rPr>
                                <w:b/>
                                <w:color w:val="FF0000"/>
                                <w:sz w:val="40"/>
                                <w:szCs w:val="40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A64E1">
                              <w:rPr>
                                <w:color w:val="FF000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Building Better Futures International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382CF5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21.45pt;margin-top:-14.55pt;width:313.7pt;height:35.0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" fillcolor="white [3201]" stroked="f" strokeweight=".5pt">
                <v:textbox>
                  <w:txbxContent>
                    <w:p w14:paraId="2D4BF13D" w14:textId="0EE76440" w:rsidR="00253170" w:rsidRPr="00CA64E1" w:rsidRDefault="00253170">
                      <w:pPr>
                        <w:rPr>
                          <w:b/>
                          <w:color w:val="FF0000"/>
                          <w:sz w:val="40"/>
                          <w:szCs w:val="40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A64E1">
                        <w:rPr>
                          <w:color w:val="FF000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Building Better Futures International</w:t>
                      </w:r>
                    </w:p>
                  </w:txbxContent>
                </v:textbox>
              </v:shape>
            </w:pict>
          </mc:Fallback>
        </mc:AlternateContent>
      </w:r>
      <w:r w:rsidR="00C65D57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20E25050" wp14:editId="1058D61E">
                <wp:simplePos x="0" y="0"/>
                <wp:positionH relativeFrom="column">
                  <wp:posOffset>915007</wp:posOffset>
                </wp:positionH>
                <wp:positionV relativeFrom="paragraph">
                  <wp:posOffset>127162</wp:posOffset>
                </wp:positionV>
                <wp:extent cx="2843530" cy="358445"/>
                <wp:effectExtent l="0" t="0" r="0" b="381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3530" cy="358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324678" w14:textId="5D3A073A" w:rsidR="00253170" w:rsidRPr="006A0D36" w:rsidRDefault="00253170">
                            <w:pPr>
                              <w:rPr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6A0D36">
                              <w:rPr>
                                <w:color w:val="FF0000"/>
                                <w:sz w:val="40"/>
                                <w:szCs w:val="40"/>
                              </w:rPr>
                              <w:t>Summer Newsletter 2024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E25050" id="Text Box 2" o:spid="_x0000_s1027" type="#_x0000_t202" style="position:absolute;margin-left:72.05pt;margin-top:10pt;width:223.9pt;height:28.2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" stroked="f">
                <v:textbox>
                  <w:txbxContent>
                    <w:p w14:paraId="7A324678" w14:textId="5D3A073A" w:rsidR="00253170" w:rsidRPr="006A0D36" w:rsidRDefault="00253170">
                      <w:pPr>
                        <w:rPr>
                          <w:color w:val="FF0000"/>
                          <w:sz w:val="40"/>
                          <w:szCs w:val="40"/>
                        </w:rPr>
                      </w:pPr>
                      <w:r w:rsidRPr="006A0D36">
                        <w:rPr>
                          <w:color w:val="FF0000"/>
                          <w:sz w:val="40"/>
                          <w:szCs w:val="40"/>
                        </w:rPr>
                        <w:t>Summer Newsletter 2024</w:t>
                      </w:r>
                    </w:p>
                  </w:txbxContent>
                </v:textbox>
              </v:shape>
            </w:pict>
          </mc:Fallback>
        </mc:AlternateContent>
      </w:r>
    </w:p>
    <w:p w14:paraId="4FC3529B" w14:textId="4134E118" w:rsidR="00F10D9E" w:rsidRDefault="00C65D5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12513F7" wp14:editId="6E5F7868">
                <wp:simplePos x="0" y="0"/>
                <wp:positionH relativeFrom="column">
                  <wp:posOffset>1443431</wp:posOffset>
                </wp:positionH>
                <wp:positionV relativeFrom="paragraph">
                  <wp:posOffset>235159</wp:posOffset>
                </wp:positionV>
                <wp:extent cx="1935480" cy="344170"/>
                <wp:effectExtent l="0" t="0" r="7620" b="0"/>
                <wp:wrapNone/>
                <wp:docPr id="1766287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5480" cy="344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E14FF2" w14:textId="5849E440" w:rsidR="00F10D9E" w:rsidRPr="00F10D9E" w:rsidRDefault="00F10D9E">
                            <w:pPr>
                              <w:rPr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</w:rPr>
                            </w:pPr>
                            <w:r w:rsidRPr="00F10D9E">
                              <w:rPr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</w:rPr>
                              <w:t>www.bbf-intl.org.uk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2513F7" id="_x0000_s1028" type="#_x0000_t202" style="position:absolute;margin-left:113.65pt;margin-top:18.5pt;width:152.4pt;height:27.1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" stroked="f">
                <v:textbox>
                  <w:txbxContent>
                    <w:p w14:paraId="75E14FF2" w14:textId="5849E440" w:rsidR="00F10D9E" w:rsidRPr="00F10D9E" w:rsidRDefault="00F10D9E">
                      <w:pPr>
                        <w:rPr>
                          <w:b/>
                          <w:bCs/>
                          <w:color w:val="4472C4" w:themeColor="accent1"/>
                          <w:sz w:val="32"/>
                          <w:szCs w:val="32"/>
                        </w:rPr>
                      </w:pPr>
                      <w:r w:rsidRPr="00F10D9E">
                        <w:rPr>
                          <w:b/>
                          <w:bCs/>
                          <w:color w:val="4472C4" w:themeColor="accent1"/>
                          <w:sz w:val="32"/>
                          <w:szCs w:val="32"/>
                        </w:rPr>
                        <w:t>www.bbf-intl.org.uk</w:t>
                      </w:r>
                    </w:p>
                  </w:txbxContent>
                </v:textbox>
              </v:shape>
            </w:pict>
          </mc:Fallback>
        </mc:AlternateContent>
      </w:r>
    </w:p>
    <w:p w14:paraId="566C8E0F" w14:textId="30C6AF4F" w:rsidR="00F10D9E" w:rsidRDefault="00F10D9E"/>
    <w:p w14:paraId="56EE3AD8" w14:textId="5918F7DA" w:rsidR="001531DE" w:rsidRPr="00C65D57" w:rsidRDefault="006D72A8" w:rsidP="00C65D5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</w:t>
      </w:r>
      <w:r w:rsidR="00706B62" w:rsidRPr="00C65D57">
        <w:rPr>
          <w:sz w:val="28"/>
          <w:szCs w:val="28"/>
        </w:rPr>
        <w:t>Dear Friend of BBFI</w:t>
      </w:r>
    </w:p>
    <w:p w14:paraId="2EBD9C25" w14:textId="6E901B61" w:rsidR="003F1885" w:rsidRPr="003F1885" w:rsidRDefault="00FD327C">
      <w:pPr>
        <w:rPr>
          <w:sz w:val="28"/>
          <w:szCs w:val="28"/>
        </w:rPr>
      </w:pPr>
      <w:r>
        <w:rPr>
          <w:sz w:val="28"/>
          <w:szCs w:val="28"/>
        </w:rPr>
        <w:t>A great big Thank You goes out to you all for helping us support some of the poorest women &amp; children in India</w:t>
      </w:r>
      <w:r w:rsidR="007C18E4">
        <w:rPr>
          <w:sz w:val="28"/>
          <w:szCs w:val="28"/>
        </w:rPr>
        <w:t>, giving them</w:t>
      </w:r>
      <w:r>
        <w:rPr>
          <w:sz w:val="28"/>
          <w:szCs w:val="28"/>
        </w:rPr>
        <w:t xml:space="preserve"> a future to look forward to. </w:t>
      </w:r>
      <w:r w:rsidR="003F1885" w:rsidRPr="003F1885">
        <w:rPr>
          <w:sz w:val="28"/>
          <w:szCs w:val="28"/>
        </w:rPr>
        <w:t xml:space="preserve">To </w:t>
      </w:r>
      <w:r w:rsidR="00240B22" w:rsidRPr="003F1885">
        <w:rPr>
          <w:sz w:val="28"/>
          <w:szCs w:val="28"/>
        </w:rPr>
        <w:t xml:space="preserve">keep you up to date with how your donations are </w:t>
      </w:r>
      <w:r w:rsidR="003F1885" w:rsidRPr="003F1885">
        <w:rPr>
          <w:sz w:val="28"/>
          <w:szCs w:val="28"/>
        </w:rPr>
        <w:t xml:space="preserve">now </w:t>
      </w:r>
      <w:r w:rsidR="00240B22" w:rsidRPr="003F1885">
        <w:rPr>
          <w:sz w:val="28"/>
          <w:szCs w:val="28"/>
        </w:rPr>
        <w:t>helping</w:t>
      </w:r>
      <w:r w:rsidR="003F1885" w:rsidRPr="003F1885">
        <w:rPr>
          <w:sz w:val="28"/>
          <w:szCs w:val="28"/>
        </w:rPr>
        <w:t>, we’ll be trying to send you not one but two Newsletters a year in future. Each one will concentrate on a particular programme because there’s so much to tell. This time we’ll focus on the children.</w:t>
      </w:r>
    </w:p>
    <w:p w14:paraId="3BA80D2B" w14:textId="652E01A7" w:rsidR="003F1885" w:rsidRPr="00137A19" w:rsidRDefault="00C65D57" w:rsidP="006D72A8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439A0A6" wp14:editId="743CF9F8">
            <wp:extent cx="3962116" cy="2123025"/>
            <wp:effectExtent l="57150" t="57150" r="114935" b="106045"/>
            <wp:docPr id="1261056657" name="Picture 4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1056657" name="Picture 4" descr="A group of people posing for a phot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9129" cy="2132141"/>
                    </a:xfrm>
                    <a:prstGeom prst="rect">
                      <a:avLst/>
                    </a:prstGeom>
                    <a:ln w="190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AB4BF25" w14:textId="221F9A5C" w:rsidR="00137A19" w:rsidRPr="006D72A8" w:rsidRDefault="006D72A8" w:rsidP="00137A19">
      <w:pPr>
        <w:jc w:val="center"/>
        <w:rPr>
          <w:b/>
          <w:bCs/>
          <w:color w:val="FF0000"/>
          <w:sz w:val="28"/>
          <w:szCs w:val="28"/>
        </w:rPr>
      </w:pPr>
      <w:r w:rsidRPr="006D72A8">
        <w:rPr>
          <w:b/>
          <w:bCs/>
          <w:color w:val="FF0000"/>
          <w:sz w:val="28"/>
          <w:szCs w:val="28"/>
        </w:rPr>
        <w:t>B</w:t>
      </w:r>
      <w:r w:rsidR="00137A19" w:rsidRPr="006D72A8">
        <w:rPr>
          <w:b/>
          <w:bCs/>
          <w:color w:val="FF0000"/>
          <w:sz w:val="28"/>
          <w:szCs w:val="28"/>
        </w:rPr>
        <w:t>ut first, some other programmes!</w:t>
      </w:r>
    </w:p>
    <w:p w14:paraId="5A940FAD" w14:textId="226A904E" w:rsidR="00E55306" w:rsidRPr="00E55306" w:rsidRDefault="00137A19" w:rsidP="00E55306">
      <w:pPr>
        <w:shd w:val="clear" w:color="auto" w:fill="FFFFFF"/>
        <w:textAlignment w:val="baseline"/>
        <w:rPr>
          <w:rFonts w:ascii="Georgia" w:eastAsia="Times New Roman" w:hAnsi="Georgia" w:cs="Segoe UI"/>
          <w:color w:val="1155CC"/>
          <w:kern w:val="0"/>
          <w:sz w:val="28"/>
          <w:szCs w:val="28"/>
          <w:lang w:eastAsia="en-GB"/>
          <w14:ligatures w14:val="none"/>
        </w:rPr>
      </w:pPr>
      <w:r w:rsidRPr="00137A19">
        <w:rPr>
          <w:sz w:val="28"/>
          <w:szCs w:val="28"/>
        </w:rPr>
        <w:t xml:space="preserve">More than One Hundred women are receiving Tailoring Training in our three village centres. </w:t>
      </w:r>
      <w:r>
        <w:rPr>
          <w:sz w:val="28"/>
          <w:szCs w:val="28"/>
        </w:rPr>
        <w:t xml:space="preserve"> The </w:t>
      </w:r>
      <w:r w:rsidR="00D55774">
        <w:rPr>
          <w:sz w:val="28"/>
          <w:szCs w:val="28"/>
        </w:rPr>
        <w:t xml:space="preserve">flourishing </w:t>
      </w:r>
      <w:r>
        <w:rPr>
          <w:sz w:val="28"/>
          <w:szCs w:val="28"/>
        </w:rPr>
        <w:t xml:space="preserve">tailoring Co-op </w:t>
      </w:r>
      <w:r w:rsidR="00D55774">
        <w:rPr>
          <w:sz w:val="28"/>
          <w:szCs w:val="28"/>
        </w:rPr>
        <w:t xml:space="preserve">is expanding too. Interest-free loans allow women to buy their own handlooms, freeing them from very exploitative </w:t>
      </w:r>
      <w:proofErr w:type="gramStart"/>
      <w:r w:rsidR="00D55774">
        <w:rPr>
          <w:sz w:val="28"/>
          <w:szCs w:val="28"/>
        </w:rPr>
        <w:t>middle</w:t>
      </w:r>
      <w:r w:rsidR="00E129CF">
        <w:rPr>
          <w:sz w:val="28"/>
          <w:szCs w:val="28"/>
        </w:rPr>
        <w:t>-</w:t>
      </w:r>
      <w:r w:rsidR="00D55774">
        <w:rPr>
          <w:sz w:val="28"/>
          <w:szCs w:val="28"/>
        </w:rPr>
        <w:t>men</w:t>
      </w:r>
      <w:proofErr w:type="gramEnd"/>
      <w:r w:rsidR="00D55774">
        <w:rPr>
          <w:sz w:val="28"/>
          <w:szCs w:val="28"/>
        </w:rPr>
        <w:t>. We’ve also successfully done the same for cow-rearing and rope</w:t>
      </w:r>
      <w:r w:rsidR="00FD327C">
        <w:rPr>
          <w:sz w:val="28"/>
          <w:szCs w:val="28"/>
        </w:rPr>
        <w:t xml:space="preserve"> </w:t>
      </w:r>
      <w:r w:rsidR="00D55774">
        <w:rPr>
          <w:sz w:val="28"/>
          <w:szCs w:val="28"/>
        </w:rPr>
        <w:t xml:space="preserve">making. Our motto </w:t>
      </w:r>
      <w:r w:rsidR="00A9152D">
        <w:rPr>
          <w:sz w:val="28"/>
          <w:szCs w:val="28"/>
        </w:rPr>
        <w:t>is</w:t>
      </w:r>
      <w:r w:rsidR="00D55774">
        <w:rPr>
          <w:sz w:val="28"/>
          <w:szCs w:val="28"/>
        </w:rPr>
        <w:t xml:space="preserve">: ‘Helping the Poor to Help Themselves’. </w:t>
      </w:r>
      <w:r w:rsidR="00A9152D">
        <w:rPr>
          <w:sz w:val="28"/>
          <w:szCs w:val="28"/>
        </w:rPr>
        <w:br/>
      </w:r>
      <w:r w:rsidR="00D55774">
        <w:rPr>
          <w:sz w:val="28"/>
          <w:szCs w:val="28"/>
        </w:rPr>
        <w:t xml:space="preserve">And poor they </w:t>
      </w:r>
      <w:r w:rsidR="00A9152D">
        <w:rPr>
          <w:sz w:val="28"/>
          <w:szCs w:val="28"/>
        </w:rPr>
        <w:t xml:space="preserve">certainly </w:t>
      </w:r>
      <w:r w:rsidR="00D55774">
        <w:rPr>
          <w:sz w:val="28"/>
          <w:szCs w:val="28"/>
        </w:rPr>
        <w:t>are</w:t>
      </w:r>
      <w:r w:rsidR="00A9152D">
        <w:rPr>
          <w:sz w:val="28"/>
          <w:szCs w:val="28"/>
        </w:rPr>
        <w:t>!</w:t>
      </w:r>
    </w:p>
    <w:p w14:paraId="0965395F" w14:textId="297750E0" w:rsidR="00137A19" w:rsidRPr="00137A19" w:rsidRDefault="00A9152D" w:rsidP="00137A19">
      <w:pPr>
        <w:rPr>
          <w:sz w:val="28"/>
          <w:szCs w:val="28"/>
        </w:rPr>
      </w:pPr>
      <w:r>
        <w:rPr>
          <w:rFonts w:ascii="Georgia" w:eastAsia="Times New Roman" w:hAnsi="Georgia" w:cs="Segoe UI"/>
          <w:noProof/>
          <w:color w:val="1155CC"/>
          <w:kern w:val="0"/>
          <w:sz w:val="28"/>
          <w:szCs w:val="28"/>
          <w:lang w:eastAsia="en-GB"/>
        </w:rPr>
        <w:drawing>
          <wp:anchor distT="0" distB="0" distL="114300" distR="114300" simplePos="0" relativeHeight="251668480" behindDoc="1" locked="0" layoutInCell="1" allowOverlap="1" wp14:anchorId="2E1DB4D5" wp14:editId="045163F2">
            <wp:simplePos x="0" y="0"/>
            <wp:positionH relativeFrom="column">
              <wp:posOffset>31855</wp:posOffset>
            </wp:positionH>
            <wp:positionV relativeFrom="paragraph">
              <wp:posOffset>3055</wp:posOffset>
            </wp:positionV>
            <wp:extent cx="1425575" cy="1398270"/>
            <wp:effectExtent l="0" t="0" r="3175" b="0"/>
            <wp:wrapTight wrapText="bothSides">
              <wp:wrapPolygon edited="0">
                <wp:start x="0" y="0"/>
                <wp:lineTo x="0" y="21188"/>
                <wp:lineTo x="21359" y="21188"/>
                <wp:lineTo x="21359" y="0"/>
                <wp:lineTo x="0" y="0"/>
              </wp:wrapPolygon>
            </wp:wrapTight>
            <wp:docPr id="102890791" name="Picture 6" descr="A group of flowers drawn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90791" name="Picture 6" descr="A group of flowers drawn on a white background&#10;&#10;Description automatically generated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78" t="12807" r="11454" b="12160"/>
                    <a:stretch/>
                  </pic:blipFill>
                  <pic:spPr bwMode="auto">
                    <a:xfrm>
                      <a:off x="0" y="0"/>
                      <a:ext cx="1425575" cy="1398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0A18569" w14:textId="5C7B212E" w:rsidR="00706B62" w:rsidRDefault="00240B22">
      <w:pPr>
        <w:rPr>
          <w:sz w:val="28"/>
          <w:szCs w:val="28"/>
        </w:rPr>
      </w:pPr>
      <w:r w:rsidRPr="00137A19">
        <w:rPr>
          <w:sz w:val="28"/>
          <w:szCs w:val="28"/>
        </w:rPr>
        <w:t xml:space="preserve"> </w:t>
      </w:r>
    </w:p>
    <w:p w14:paraId="739ED237" w14:textId="758C2998" w:rsidR="00086337" w:rsidRDefault="003E2E47">
      <w:pPr>
        <w:rPr>
          <w:sz w:val="28"/>
          <w:szCs w:val="28"/>
        </w:rPr>
      </w:pPr>
      <w:r>
        <w:rPr>
          <w:sz w:val="28"/>
          <w:szCs w:val="28"/>
        </w:rPr>
        <w:t xml:space="preserve">Our </w:t>
      </w:r>
      <w:r w:rsidR="00086337">
        <w:rPr>
          <w:sz w:val="28"/>
          <w:szCs w:val="28"/>
        </w:rPr>
        <w:t xml:space="preserve">Indian </w:t>
      </w:r>
      <w:r>
        <w:rPr>
          <w:sz w:val="28"/>
          <w:szCs w:val="28"/>
        </w:rPr>
        <w:t xml:space="preserve">partner team </w:t>
      </w:r>
      <w:r w:rsidR="00086337">
        <w:rPr>
          <w:sz w:val="28"/>
          <w:szCs w:val="28"/>
        </w:rPr>
        <w:t xml:space="preserve">itself </w:t>
      </w:r>
      <w:r>
        <w:rPr>
          <w:sz w:val="28"/>
          <w:szCs w:val="28"/>
        </w:rPr>
        <w:t>is now learning to raise more funding through its own activities. You’ll remember you helped create a Coconut Plantation for them which after five years is now producing an income for the projects – this year more than £3,000 – a handsome sum in the poor villages.</w:t>
      </w:r>
      <w:r w:rsidR="00086337">
        <w:rPr>
          <w:sz w:val="28"/>
          <w:szCs w:val="28"/>
        </w:rPr>
        <w:t xml:space="preserve"> And they’ve begun goat rearing for the same purpose.</w:t>
      </w:r>
    </w:p>
    <w:p w14:paraId="21793B9A" w14:textId="401EEA9B" w:rsidR="00086337" w:rsidRPr="00D63663" w:rsidRDefault="00086337" w:rsidP="00086337">
      <w:pPr>
        <w:jc w:val="center"/>
        <w:rPr>
          <w:b/>
          <w:bCs/>
          <w:color w:val="FF0000"/>
          <w:sz w:val="28"/>
          <w:szCs w:val="28"/>
        </w:rPr>
      </w:pPr>
      <w:r w:rsidRPr="00D63663">
        <w:rPr>
          <w:b/>
          <w:bCs/>
          <w:color w:val="FF0000"/>
          <w:sz w:val="28"/>
          <w:szCs w:val="28"/>
        </w:rPr>
        <w:t>And so</w:t>
      </w:r>
      <w:r w:rsidR="000573E2" w:rsidRPr="00D63663">
        <w:rPr>
          <w:b/>
          <w:bCs/>
          <w:color w:val="FF0000"/>
          <w:sz w:val="28"/>
          <w:szCs w:val="28"/>
        </w:rPr>
        <w:t xml:space="preserve"> –</w:t>
      </w:r>
      <w:r w:rsidRPr="00D63663">
        <w:rPr>
          <w:b/>
          <w:bCs/>
          <w:color w:val="FF0000"/>
          <w:sz w:val="28"/>
          <w:szCs w:val="28"/>
        </w:rPr>
        <w:t xml:space="preserve"> to our Children’s Programme!</w:t>
      </w:r>
    </w:p>
    <w:p w14:paraId="01DB3049" w14:textId="77777777" w:rsidR="00D63663" w:rsidRDefault="00D63663" w:rsidP="00D63663">
      <w:pPr>
        <w:jc w:val="center"/>
        <w:rPr>
          <w:rFonts w:ascii="Georgia" w:eastAsia="Times New Roman" w:hAnsi="Georgia" w:cs="Segoe UI"/>
          <w:color w:val="1155CC"/>
          <w:kern w:val="0"/>
          <w:sz w:val="28"/>
          <w:szCs w:val="28"/>
          <w:u w:val="single"/>
          <w:bdr w:val="none" w:sz="0" w:space="0" w:color="auto" w:frame="1"/>
          <w:shd w:val="clear" w:color="auto" w:fill="FFFFFF"/>
          <w:lang w:eastAsia="en-GB"/>
          <w14:ligatures w14:val="none"/>
        </w:rPr>
      </w:pPr>
      <w:r w:rsidRPr="00D63663">
        <w:rPr>
          <w:i/>
          <w:iCs/>
          <w:sz w:val="28"/>
          <w:szCs w:val="28"/>
        </w:rPr>
        <w:t>Three of our Indian children wanted to share with you a typical day in their life, s</w:t>
      </w:r>
      <w:r w:rsidR="00E129CF" w:rsidRPr="00D63663">
        <w:rPr>
          <w:i/>
          <w:iCs/>
          <w:sz w:val="28"/>
          <w:szCs w:val="28"/>
        </w:rPr>
        <w:t xml:space="preserve">o we’ve made a video </w:t>
      </w:r>
      <w:r w:rsidRPr="00D63663">
        <w:rPr>
          <w:i/>
          <w:iCs/>
          <w:sz w:val="28"/>
          <w:szCs w:val="28"/>
        </w:rPr>
        <w:t xml:space="preserve">all about it. </w:t>
      </w:r>
      <w:r w:rsidR="00E129CF" w:rsidRPr="00D63663">
        <w:rPr>
          <w:i/>
          <w:iCs/>
          <w:sz w:val="28"/>
          <w:szCs w:val="28"/>
        </w:rPr>
        <w:t xml:space="preserve">It’s at: </w:t>
      </w:r>
      <w:hyperlink r:id="rId11" w:history="1">
        <w:r w:rsidR="00E129CF" w:rsidRPr="00E55306">
          <w:rPr>
            <w:rFonts w:ascii="Georgia" w:eastAsia="Times New Roman" w:hAnsi="Georgia" w:cs="Segoe UI"/>
            <w:color w:val="1155CC"/>
            <w:kern w:val="0"/>
            <w:sz w:val="28"/>
            <w:szCs w:val="28"/>
            <w:u w:val="single"/>
            <w:bdr w:val="none" w:sz="0" w:space="0" w:color="auto" w:frame="1"/>
            <w:shd w:val="clear" w:color="auto" w:fill="FFFFFF"/>
            <w:lang w:eastAsia="en-GB"/>
            <w14:ligatures w14:val="none"/>
          </w:rPr>
          <w:t>https://vimeo.com/865214893/2d8efede1e</w:t>
        </w:r>
      </w:hyperlink>
    </w:p>
    <w:p w14:paraId="67A5205E" w14:textId="31C94DB0" w:rsidR="00B92E75" w:rsidRDefault="00086337">
      <w:pPr>
        <w:rPr>
          <w:sz w:val="28"/>
          <w:szCs w:val="28"/>
        </w:rPr>
      </w:pPr>
      <w:r>
        <w:rPr>
          <w:sz w:val="28"/>
          <w:szCs w:val="28"/>
        </w:rPr>
        <w:t xml:space="preserve">Remember these are Dalit (untouchable) children, </w:t>
      </w:r>
      <w:r w:rsidR="002746A4">
        <w:rPr>
          <w:sz w:val="28"/>
          <w:szCs w:val="28"/>
        </w:rPr>
        <w:t>in dire need of support. We’ve therefore set up health days, with a doctor offering check-ups and ongoing advice. Also, t</w:t>
      </w:r>
      <w:r>
        <w:rPr>
          <w:sz w:val="28"/>
          <w:szCs w:val="28"/>
        </w:rPr>
        <w:t>hey often receive only meagre education</w:t>
      </w:r>
      <w:r w:rsidR="002746A4">
        <w:rPr>
          <w:sz w:val="28"/>
          <w:szCs w:val="28"/>
        </w:rPr>
        <w:t xml:space="preserve"> in c</w:t>
      </w:r>
      <w:r>
        <w:rPr>
          <w:sz w:val="28"/>
          <w:szCs w:val="28"/>
        </w:rPr>
        <w:t xml:space="preserve">rammed classrooms with no tables or chairs, and </w:t>
      </w:r>
      <w:r w:rsidR="00E55306">
        <w:rPr>
          <w:sz w:val="28"/>
          <w:szCs w:val="28"/>
        </w:rPr>
        <w:t xml:space="preserve">with </w:t>
      </w:r>
      <w:r>
        <w:rPr>
          <w:sz w:val="28"/>
          <w:szCs w:val="28"/>
        </w:rPr>
        <w:t xml:space="preserve">illiterate </w:t>
      </w:r>
      <w:r w:rsidR="00E55306">
        <w:rPr>
          <w:sz w:val="28"/>
          <w:szCs w:val="28"/>
        </w:rPr>
        <w:t>parents unable to</w:t>
      </w:r>
      <w:r>
        <w:rPr>
          <w:sz w:val="28"/>
          <w:szCs w:val="28"/>
        </w:rPr>
        <w:t xml:space="preserve"> help.</w:t>
      </w:r>
      <w:r w:rsidR="00B37E53">
        <w:rPr>
          <w:sz w:val="28"/>
          <w:szCs w:val="28"/>
        </w:rPr>
        <w:t xml:space="preserve"> We have </w:t>
      </w:r>
      <w:r w:rsidR="00B37E53">
        <w:rPr>
          <w:sz w:val="28"/>
          <w:szCs w:val="28"/>
        </w:rPr>
        <w:lastRenderedPageBreak/>
        <w:t>therefore, through our Indian partner team, opened ten evening tuition classe</w:t>
      </w:r>
      <w:r w:rsidR="002746A4">
        <w:rPr>
          <w:sz w:val="28"/>
          <w:szCs w:val="28"/>
        </w:rPr>
        <w:t>s</w:t>
      </w:r>
      <w:r w:rsidR="00B37E53">
        <w:rPr>
          <w:sz w:val="28"/>
          <w:szCs w:val="28"/>
        </w:rPr>
        <w:t xml:space="preserve"> in their remote villages – </w:t>
      </w:r>
      <w:r w:rsidR="002746A4">
        <w:rPr>
          <w:sz w:val="28"/>
          <w:szCs w:val="28"/>
        </w:rPr>
        <w:t>20</w:t>
      </w:r>
      <w:r w:rsidR="00B37E53">
        <w:rPr>
          <w:sz w:val="28"/>
          <w:szCs w:val="28"/>
        </w:rPr>
        <w:t xml:space="preserve"> boys </w:t>
      </w:r>
      <w:r w:rsidR="00E55306">
        <w:rPr>
          <w:sz w:val="28"/>
          <w:szCs w:val="28"/>
        </w:rPr>
        <w:t>&amp;</w:t>
      </w:r>
      <w:r w:rsidR="00B37E53">
        <w:rPr>
          <w:sz w:val="28"/>
          <w:szCs w:val="28"/>
        </w:rPr>
        <w:t xml:space="preserve"> girls in each. </w:t>
      </w:r>
    </w:p>
    <w:p w14:paraId="1EFE0FD3" w14:textId="12B633C1" w:rsidR="00D63663" w:rsidRDefault="00A9152D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 wp14:anchorId="77573120" wp14:editId="6D2ED3CE">
            <wp:simplePos x="0" y="0"/>
            <wp:positionH relativeFrom="column">
              <wp:align>right</wp:align>
            </wp:positionH>
            <wp:positionV relativeFrom="paragraph">
              <wp:posOffset>10160</wp:posOffset>
            </wp:positionV>
            <wp:extent cx="2818130" cy="2113915"/>
            <wp:effectExtent l="57150" t="57150" r="115570" b="114935"/>
            <wp:wrapTight wrapText="bothSides">
              <wp:wrapPolygon edited="0">
                <wp:start x="-146" y="-584"/>
                <wp:lineTo x="-438" y="-389"/>
                <wp:lineTo x="-438" y="21801"/>
                <wp:lineTo x="-146" y="22580"/>
                <wp:lineTo x="22048" y="22580"/>
                <wp:lineTo x="22340" y="21606"/>
                <wp:lineTo x="22340" y="2725"/>
                <wp:lineTo x="21902" y="-195"/>
                <wp:lineTo x="21902" y="-584"/>
                <wp:lineTo x="-146" y="-584"/>
              </wp:wrapPolygon>
            </wp:wrapTight>
            <wp:docPr id="96185027" name="Picture 8" descr="A group of children sitting on the fl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85027" name="Picture 8" descr="A group of children sitting on the floor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8130" cy="2113915"/>
                    </a:xfrm>
                    <a:prstGeom prst="rect">
                      <a:avLst/>
                    </a:prstGeom>
                    <a:ln w="190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7E53">
        <w:rPr>
          <w:sz w:val="28"/>
          <w:szCs w:val="28"/>
        </w:rPr>
        <w:t>They attend for two hours each evening with our trained, caring teachers. On starting, they’re given their first school satchel filled with school essentials, plus their first pair of sandals!</w:t>
      </w:r>
      <w:r w:rsidR="0070665B">
        <w:rPr>
          <w:sz w:val="28"/>
          <w:szCs w:val="28"/>
        </w:rPr>
        <w:t xml:space="preserve"> </w:t>
      </w:r>
    </w:p>
    <w:p w14:paraId="0032A4B6" w14:textId="264E64B3" w:rsidR="0070665B" w:rsidRDefault="0070665B">
      <w:pPr>
        <w:rPr>
          <w:sz w:val="28"/>
          <w:szCs w:val="28"/>
        </w:rPr>
      </w:pPr>
      <w:r>
        <w:rPr>
          <w:sz w:val="28"/>
          <w:szCs w:val="28"/>
        </w:rPr>
        <w:t>In addition, you’re providing them with the first outings and sports days they’ve ever know</w:t>
      </w:r>
      <w:r w:rsidR="00A9152D">
        <w:rPr>
          <w:sz w:val="28"/>
          <w:szCs w:val="28"/>
        </w:rPr>
        <w:t>n</w:t>
      </w:r>
      <w:r>
        <w:rPr>
          <w:sz w:val="28"/>
          <w:szCs w:val="28"/>
        </w:rPr>
        <w:t>. We even have them coming to our new computer training centre!</w:t>
      </w:r>
    </w:p>
    <w:p w14:paraId="151CE5E2" w14:textId="5363912A" w:rsidR="0070665B" w:rsidRDefault="00AA697C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1552" behindDoc="1" locked="0" layoutInCell="1" allowOverlap="1" wp14:anchorId="1444D6FC" wp14:editId="652AA6B4">
            <wp:simplePos x="0" y="0"/>
            <wp:positionH relativeFrom="margin">
              <wp:posOffset>-24130</wp:posOffset>
            </wp:positionH>
            <wp:positionV relativeFrom="paragraph">
              <wp:posOffset>1104039</wp:posOffset>
            </wp:positionV>
            <wp:extent cx="3382645" cy="1856105"/>
            <wp:effectExtent l="57150" t="57150" r="122555" b="106045"/>
            <wp:wrapTight wrapText="bothSides">
              <wp:wrapPolygon edited="0">
                <wp:start x="-122" y="-665"/>
                <wp:lineTo x="-365" y="-443"/>
                <wp:lineTo x="-365" y="21726"/>
                <wp:lineTo x="-122" y="22612"/>
                <wp:lineTo x="22018" y="22612"/>
                <wp:lineTo x="22261" y="21061"/>
                <wp:lineTo x="22261" y="3104"/>
                <wp:lineTo x="21896" y="-222"/>
                <wp:lineTo x="21896" y="-665"/>
                <wp:lineTo x="-122" y="-665"/>
              </wp:wrapPolygon>
            </wp:wrapTight>
            <wp:docPr id="356792128" name="Picture 12" descr="A group of people sitting on the 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792128" name="Picture 12" descr="A group of people sitting on the ground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2645" cy="1856105"/>
                    </a:xfrm>
                    <a:prstGeom prst="rect">
                      <a:avLst/>
                    </a:prstGeom>
                    <a:ln w="190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2AAB">
        <w:rPr>
          <w:sz w:val="28"/>
          <w:szCs w:val="28"/>
        </w:rPr>
        <w:t>T</w:t>
      </w:r>
      <w:r w:rsidR="00E55306">
        <w:rPr>
          <w:sz w:val="28"/>
          <w:szCs w:val="28"/>
        </w:rPr>
        <w:t>hey’ve worked so hard</w:t>
      </w:r>
      <w:r w:rsidR="00EF2AAB">
        <w:rPr>
          <w:sz w:val="28"/>
          <w:szCs w:val="28"/>
        </w:rPr>
        <w:t xml:space="preserve"> and i</w:t>
      </w:r>
      <w:r w:rsidR="0070665B">
        <w:rPr>
          <w:sz w:val="28"/>
          <w:szCs w:val="28"/>
        </w:rPr>
        <w:t>t's all so successful that from their very low</w:t>
      </w:r>
      <w:r w:rsidR="00EF2AAB">
        <w:rPr>
          <w:sz w:val="28"/>
          <w:szCs w:val="28"/>
        </w:rPr>
        <w:t xml:space="preserve"> base</w:t>
      </w:r>
      <w:r w:rsidR="0070665B">
        <w:rPr>
          <w:sz w:val="28"/>
          <w:szCs w:val="28"/>
        </w:rPr>
        <w:t xml:space="preserve">, hundreds have </w:t>
      </w:r>
      <w:r w:rsidR="00EF2AAB">
        <w:rPr>
          <w:sz w:val="28"/>
          <w:szCs w:val="28"/>
        </w:rPr>
        <w:t xml:space="preserve">now </w:t>
      </w:r>
      <w:r w:rsidR="0070665B">
        <w:rPr>
          <w:sz w:val="28"/>
          <w:szCs w:val="28"/>
        </w:rPr>
        <w:t xml:space="preserve">been </w:t>
      </w:r>
      <w:r w:rsidR="00EF2AAB">
        <w:rPr>
          <w:sz w:val="28"/>
          <w:szCs w:val="28"/>
        </w:rPr>
        <w:t>enabled</w:t>
      </w:r>
      <w:r w:rsidR="0070665B">
        <w:rPr>
          <w:sz w:val="28"/>
          <w:szCs w:val="28"/>
        </w:rPr>
        <w:t xml:space="preserve"> to go on to secondary school and just last year our first four ‘graduates’ started at University! </w:t>
      </w:r>
      <w:r w:rsidR="00EF2AAB">
        <w:rPr>
          <w:sz w:val="28"/>
          <w:szCs w:val="28"/>
        </w:rPr>
        <w:t xml:space="preserve">Their </w:t>
      </w:r>
      <w:r w:rsidR="0070665B">
        <w:rPr>
          <w:sz w:val="28"/>
          <w:szCs w:val="28"/>
        </w:rPr>
        <w:t xml:space="preserve">illiterate </w:t>
      </w:r>
      <w:r w:rsidR="00EF2AAB">
        <w:rPr>
          <w:sz w:val="28"/>
          <w:szCs w:val="28"/>
        </w:rPr>
        <w:t>parents</w:t>
      </w:r>
      <w:r w:rsidR="0070665B">
        <w:rPr>
          <w:sz w:val="28"/>
          <w:szCs w:val="28"/>
        </w:rPr>
        <w:t xml:space="preserve"> now come excitedly to parents’ evenings and take grea</w:t>
      </w:r>
      <w:r w:rsidR="005B4CB5">
        <w:rPr>
          <w:sz w:val="28"/>
          <w:szCs w:val="28"/>
        </w:rPr>
        <w:t>t</w:t>
      </w:r>
      <w:r w:rsidR="0070665B">
        <w:rPr>
          <w:sz w:val="28"/>
          <w:szCs w:val="28"/>
        </w:rPr>
        <w:t xml:space="preserve"> </w:t>
      </w:r>
      <w:r w:rsidR="0070665B">
        <w:rPr>
          <w:sz w:val="28"/>
          <w:szCs w:val="28"/>
        </w:rPr>
        <w:t>pride in what their own children are achieving. And it’s all down to you</w:t>
      </w:r>
      <w:r w:rsidR="002746A4">
        <w:rPr>
          <w:sz w:val="28"/>
          <w:szCs w:val="28"/>
        </w:rPr>
        <w:t>!</w:t>
      </w:r>
      <w:r w:rsidR="0070665B">
        <w:rPr>
          <w:sz w:val="28"/>
          <w:szCs w:val="28"/>
        </w:rPr>
        <w:t xml:space="preserve"> </w:t>
      </w:r>
    </w:p>
    <w:p w14:paraId="64CFE82E" w14:textId="4E45407D" w:rsidR="00B92E75" w:rsidRDefault="00B92E75">
      <w:pPr>
        <w:rPr>
          <w:sz w:val="28"/>
          <w:szCs w:val="28"/>
        </w:rPr>
      </w:pPr>
    </w:p>
    <w:p w14:paraId="5CB70924" w14:textId="783B3EF7" w:rsidR="005B4CB5" w:rsidRDefault="005B4CB5">
      <w:pPr>
        <w:rPr>
          <w:sz w:val="28"/>
          <w:szCs w:val="28"/>
        </w:rPr>
      </w:pPr>
      <w:r>
        <w:rPr>
          <w:sz w:val="28"/>
          <w:szCs w:val="28"/>
        </w:rPr>
        <w:t>And what does all this cost? Believe it or not, just £</w:t>
      </w:r>
      <w:r w:rsidR="00EF2AAB">
        <w:rPr>
          <w:sz w:val="28"/>
          <w:szCs w:val="28"/>
        </w:rPr>
        <w:t>35</w:t>
      </w:r>
      <w:r>
        <w:rPr>
          <w:sz w:val="28"/>
          <w:szCs w:val="28"/>
        </w:rPr>
        <w:t xml:space="preserve"> gives each child a whole year’s evening tuition or the highest standard. </w:t>
      </w:r>
      <w:r>
        <w:rPr>
          <w:sz w:val="28"/>
          <w:szCs w:val="28"/>
        </w:rPr>
        <w:br/>
        <w:t xml:space="preserve">Can you think of a better investment? </w:t>
      </w:r>
      <w:r w:rsidR="00B37E53">
        <w:rPr>
          <w:sz w:val="28"/>
          <w:szCs w:val="28"/>
        </w:rPr>
        <w:t xml:space="preserve">  </w:t>
      </w:r>
    </w:p>
    <w:p w14:paraId="042FA484" w14:textId="580F475C" w:rsidR="005B4CB5" w:rsidRDefault="00EF2AAB">
      <w:pPr>
        <w:rPr>
          <w:sz w:val="28"/>
          <w:szCs w:val="28"/>
        </w:rPr>
      </w:pPr>
      <w:r>
        <w:rPr>
          <w:sz w:val="28"/>
          <w:szCs w:val="28"/>
        </w:rPr>
        <w:t>It’s costing us</w:t>
      </w:r>
      <w:r w:rsidR="005B4CB5">
        <w:rPr>
          <w:sz w:val="28"/>
          <w:szCs w:val="28"/>
        </w:rPr>
        <w:t xml:space="preserve"> £7,000 a year to run this programme so we really do need your continuing help. Thank you so much</w:t>
      </w:r>
      <w:r>
        <w:rPr>
          <w:sz w:val="28"/>
          <w:szCs w:val="28"/>
        </w:rPr>
        <w:t>!</w:t>
      </w:r>
      <w:r w:rsidR="005B4CB5">
        <w:rPr>
          <w:sz w:val="28"/>
          <w:szCs w:val="28"/>
        </w:rPr>
        <w:t xml:space="preserve"> </w:t>
      </w:r>
    </w:p>
    <w:p w14:paraId="4DA41A69" w14:textId="2FCDF844" w:rsidR="005B4CB5" w:rsidRDefault="00EF2AAB" w:rsidP="00246D25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Best wishes and </w:t>
      </w:r>
      <w:r w:rsidR="00246D25">
        <w:rPr>
          <w:sz w:val="28"/>
          <w:szCs w:val="28"/>
        </w:rPr>
        <w:t>thanks from us,</w:t>
      </w:r>
    </w:p>
    <w:p w14:paraId="79967A73" w14:textId="4D3B6398" w:rsidR="00246D25" w:rsidRDefault="00C920AF" w:rsidP="00246D25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 wp14:anchorId="2162C071" wp14:editId="394E33FF">
            <wp:simplePos x="0" y="0"/>
            <wp:positionH relativeFrom="column">
              <wp:posOffset>3197291</wp:posOffset>
            </wp:positionH>
            <wp:positionV relativeFrom="paragraph">
              <wp:posOffset>323064</wp:posOffset>
            </wp:positionV>
            <wp:extent cx="1125855" cy="3349625"/>
            <wp:effectExtent l="0" t="0" r="0" b="3175"/>
            <wp:wrapNone/>
            <wp:docPr id="975363469" name="Picture 11" descr="A drawing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363469" name="Picture 11" descr="A drawing of a flower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5855" cy="334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6D25">
        <w:rPr>
          <w:sz w:val="28"/>
          <w:szCs w:val="28"/>
        </w:rPr>
        <w:t>The BBFI Team</w:t>
      </w:r>
    </w:p>
    <w:p w14:paraId="6DE6A55E" w14:textId="1150362F" w:rsidR="00246D25" w:rsidRDefault="00246D25" w:rsidP="00246D25">
      <w:pPr>
        <w:rPr>
          <w:sz w:val="28"/>
          <w:szCs w:val="28"/>
        </w:rPr>
      </w:pPr>
    </w:p>
    <w:p w14:paraId="2158307C" w14:textId="6177793D" w:rsidR="00246D25" w:rsidRPr="00246D25" w:rsidRDefault="00246D25" w:rsidP="00246D25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246D25">
        <w:rPr>
          <w:sz w:val="28"/>
          <w:szCs w:val="28"/>
        </w:rPr>
        <w:t>£</w:t>
      </w:r>
      <w:r w:rsidR="00EF2AAB">
        <w:rPr>
          <w:sz w:val="28"/>
          <w:szCs w:val="28"/>
        </w:rPr>
        <w:t>7</w:t>
      </w:r>
      <w:r w:rsidRPr="00246D25">
        <w:rPr>
          <w:sz w:val="28"/>
          <w:szCs w:val="28"/>
        </w:rPr>
        <w:t xml:space="preserve"> buys </w:t>
      </w:r>
      <w:r w:rsidR="00EF2AAB">
        <w:rPr>
          <w:sz w:val="28"/>
          <w:szCs w:val="28"/>
        </w:rPr>
        <w:t>4</w:t>
      </w:r>
      <w:r w:rsidRPr="00246D25">
        <w:rPr>
          <w:sz w:val="28"/>
          <w:szCs w:val="28"/>
        </w:rPr>
        <w:t xml:space="preserve"> pairs of children’s sandals</w:t>
      </w:r>
    </w:p>
    <w:p w14:paraId="5056DB94" w14:textId="63A5A68B" w:rsidR="00246D25" w:rsidRPr="00246D25" w:rsidRDefault="00246D25" w:rsidP="00246D25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246D25">
        <w:rPr>
          <w:sz w:val="28"/>
          <w:szCs w:val="28"/>
        </w:rPr>
        <w:t>£2</w:t>
      </w:r>
      <w:r w:rsidR="00516606">
        <w:rPr>
          <w:sz w:val="28"/>
          <w:szCs w:val="28"/>
        </w:rPr>
        <w:t>8</w:t>
      </w:r>
      <w:r w:rsidRPr="00246D25">
        <w:rPr>
          <w:sz w:val="28"/>
          <w:szCs w:val="28"/>
        </w:rPr>
        <w:t xml:space="preserve"> buys a 6</w:t>
      </w:r>
      <w:r w:rsidR="00FB163A">
        <w:rPr>
          <w:sz w:val="28"/>
          <w:szCs w:val="28"/>
        </w:rPr>
        <w:t>-</w:t>
      </w:r>
      <w:r w:rsidRPr="00246D25">
        <w:rPr>
          <w:sz w:val="28"/>
          <w:szCs w:val="28"/>
        </w:rPr>
        <w:t>month computer course</w:t>
      </w:r>
    </w:p>
    <w:p w14:paraId="35E21146" w14:textId="77777777" w:rsidR="007F5591" w:rsidRPr="00246D25" w:rsidRDefault="007F5591" w:rsidP="007F5591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£30 buys a satchel full of books </w:t>
      </w:r>
      <w:r>
        <w:rPr>
          <w:sz w:val="28"/>
          <w:szCs w:val="28"/>
        </w:rPr>
        <w:br/>
        <w:t xml:space="preserve">                                          &amp; equipment</w:t>
      </w:r>
    </w:p>
    <w:p w14:paraId="0E70A15A" w14:textId="09A50485" w:rsidR="00246D25" w:rsidRPr="00246D25" w:rsidRDefault="00246D25" w:rsidP="00246D25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246D25">
        <w:rPr>
          <w:sz w:val="28"/>
          <w:szCs w:val="28"/>
        </w:rPr>
        <w:t>£</w:t>
      </w:r>
      <w:r w:rsidR="00516606">
        <w:rPr>
          <w:sz w:val="28"/>
          <w:szCs w:val="28"/>
        </w:rPr>
        <w:t>35</w:t>
      </w:r>
      <w:r w:rsidRPr="00246D25">
        <w:rPr>
          <w:sz w:val="28"/>
          <w:szCs w:val="28"/>
        </w:rPr>
        <w:t xml:space="preserve"> buys a poor child’s tuition for a year</w:t>
      </w:r>
    </w:p>
    <w:p w14:paraId="41CB5F1C" w14:textId="07A35AFE" w:rsidR="00246D25" w:rsidRPr="00246D25" w:rsidRDefault="00246D25" w:rsidP="00246D25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246D25">
        <w:rPr>
          <w:sz w:val="28"/>
          <w:szCs w:val="28"/>
        </w:rPr>
        <w:t xml:space="preserve">£50 for a </w:t>
      </w:r>
      <w:r w:rsidR="00516606">
        <w:rPr>
          <w:sz w:val="28"/>
          <w:szCs w:val="28"/>
        </w:rPr>
        <w:t xml:space="preserve">qualified </w:t>
      </w:r>
      <w:r w:rsidRPr="00246D25">
        <w:rPr>
          <w:sz w:val="28"/>
          <w:szCs w:val="28"/>
        </w:rPr>
        <w:t>Doctor’s clinic</w:t>
      </w:r>
    </w:p>
    <w:p w14:paraId="39501BFB" w14:textId="77777777" w:rsidR="00962B57" w:rsidRDefault="00962B57" w:rsidP="00962B57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£20 buys a malnourished orphan </w:t>
      </w:r>
      <w:r>
        <w:rPr>
          <w:sz w:val="28"/>
          <w:szCs w:val="28"/>
        </w:rPr>
        <w:br/>
        <w:t xml:space="preserve">                 a 4-month food supplement</w:t>
      </w:r>
    </w:p>
    <w:p w14:paraId="25B6A16A" w14:textId="26BC81ED" w:rsidR="00246D25" w:rsidRDefault="00246D25" w:rsidP="00246D25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246D25">
        <w:rPr>
          <w:sz w:val="28"/>
          <w:szCs w:val="28"/>
        </w:rPr>
        <w:t>£</w:t>
      </w:r>
      <w:r w:rsidR="007F5591">
        <w:rPr>
          <w:sz w:val="28"/>
          <w:szCs w:val="28"/>
        </w:rPr>
        <w:t>6</w:t>
      </w:r>
      <w:r w:rsidR="00516606">
        <w:rPr>
          <w:sz w:val="28"/>
          <w:szCs w:val="28"/>
        </w:rPr>
        <w:t>0 buys desk</w:t>
      </w:r>
      <w:r w:rsidR="007F5591">
        <w:rPr>
          <w:sz w:val="28"/>
          <w:szCs w:val="28"/>
        </w:rPr>
        <w:t>s</w:t>
      </w:r>
      <w:r w:rsidR="00516606">
        <w:rPr>
          <w:sz w:val="28"/>
          <w:szCs w:val="28"/>
        </w:rPr>
        <w:t xml:space="preserve"> for </w:t>
      </w:r>
      <w:r w:rsidR="007F5591">
        <w:rPr>
          <w:sz w:val="28"/>
          <w:szCs w:val="28"/>
        </w:rPr>
        <w:t>6</w:t>
      </w:r>
      <w:r w:rsidR="00516606">
        <w:rPr>
          <w:sz w:val="28"/>
          <w:szCs w:val="28"/>
        </w:rPr>
        <w:t xml:space="preserve"> to share</w:t>
      </w:r>
    </w:p>
    <w:p w14:paraId="29340BBA" w14:textId="4BD5DD43" w:rsidR="00197E46" w:rsidRPr="00246D25" w:rsidRDefault="00197E46" w:rsidP="00246D25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£100 buys prizes &amp; medals for children</w:t>
      </w:r>
    </w:p>
    <w:p w14:paraId="6BF5D19B" w14:textId="04C9D55B" w:rsidR="00FB163A" w:rsidRDefault="00FB163A" w:rsidP="00246D25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£</w:t>
      </w:r>
      <w:r w:rsidR="007C18E4">
        <w:rPr>
          <w:sz w:val="28"/>
          <w:szCs w:val="28"/>
        </w:rPr>
        <w:t>400</w:t>
      </w:r>
      <w:r>
        <w:rPr>
          <w:sz w:val="28"/>
          <w:szCs w:val="28"/>
        </w:rPr>
        <w:t xml:space="preserve"> sends </w:t>
      </w:r>
      <w:r w:rsidR="007C18E4">
        <w:rPr>
          <w:sz w:val="28"/>
          <w:szCs w:val="28"/>
        </w:rPr>
        <w:t xml:space="preserve">230 </w:t>
      </w:r>
      <w:r>
        <w:rPr>
          <w:sz w:val="28"/>
          <w:szCs w:val="28"/>
        </w:rPr>
        <w:t xml:space="preserve">children on </w:t>
      </w:r>
      <w:r w:rsidR="00C920AF">
        <w:rPr>
          <w:sz w:val="28"/>
          <w:szCs w:val="28"/>
        </w:rPr>
        <w:br/>
        <w:t xml:space="preserve">      </w:t>
      </w:r>
      <w:r>
        <w:rPr>
          <w:sz w:val="28"/>
          <w:szCs w:val="28"/>
        </w:rPr>
        <w:t>their first day’s outing</w:t>
      </w:r>
      <w:r w:rsidR="00C920AF">
        <w:rPr>
          <w:sz w:val="28"/>
          <w:szCs w:val="28"/>
        </w:rPr>
        <w:t xml:space="preserve"> or a Sports Day</w:t>
      </w:r>
    </w:p>
    <w:p w14:paraId="7EDC2CFF" w14:textId="32C44ACA" w:rsidR="00FB163A" w:rsidRPr="00246D25" w:rsidRDefault="00FB163A" w:rsidP="00246D25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£560 pays for a teacher’s annual salary</w:t>
      </w:r>
    </w:p>
    <w:p w14:paraId="1B1876D4" w14:textId="088E0F6E" w:rsidR="00246D25" w:rsidRPr="003D6D1F" w:rsidRDefault="00187E8E" w:rsidP="003D6D1F">
      <w:pPr>
        <w:jc w:val="center"/>
        <w:rPr>
          <w:sz w:val="48"/>
          <w:szCs w:val="4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74624" behindDoc="0" locked="0" layoutInCell="1" allowOverlap="1" wp14:anchorId="0284F0FF" wp14:editId="1F3A9DA3">
            <wp:simplePos x="0" y="0"/>
            <wp:positionH relativeFrom="column">
              <wp:posOffset>4762500</wp:posOffset>
            </wp:positionH>
            <wp:positionV relativeFrom="paragraph">
              <wp:posOffset>323850</wp:posOffset>
            </wp:positionV>
            <wp:extent cx="4936898" cy="513715"/>
            <wp:effectExtent l="0" t="0" r="0" b="635"/>
            <wp:wrapNone/>
            <wp:docPr id="2116558763" name="Picture 6" descr="A page of a magaz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012422" name="Picture 6" descr="A page of a magazine&#10;&#10;Description automatically generated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029" r="54061" b="6205"/>
                    <a:stretch/>
                  </pic:blipFill>
                  <pic:spPr bwMode="auto">
                    <a:xfrm>
                      <a:off x="0" y="0"/>
                      <a:ext cx="5111329" cy="5318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73600" behindDoc="1" locked="0" layoutInCell="1" allowOverlap="1" wp14:anchorId="79AEAB6C" wp14:editId="746DB134">
            <wp:simplePos x="0" y="0"/>
            <wp:positionH relativeFrom="margin">
              <wp:posOffset>-28575</wp:posOffset>
            </wp:positionH>
            <wp:positionV relativeFrom="paragraph">
              <wp:posOffset>1314450</wp:posOffset>
            </wp:positionV>
            <wp:extent cx="4556125" cy="4340084"/>
            <wp:effectExtent l="0" t="0" r="0" b="3810"/>
            <wp:wrapNone/>
            <wp:docPr id="262012422" name="Picture 6" descr="A page of a magaz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012422" name="Picture 6" descr="A page of a magazine&#10;&#10;Description automatically generated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31" t="1262" r="52641" b="41990"/>
                    <a:stretch/>
                  </pic:blipFill>
                  <pic:spPr bwMode="auto">
                    <a:xfrm>
                      <a:off x="0" y="0"/>
                      <a:ext cx="4556125" cy="43400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6D1F" w:rsidRPr="003D6D1F">
        <w:rPr>
          <w:b/>
          <w:bCs/>
          <w:color w:val="FF0000"/>
          <w:sz w:val="48"/>
          <w:szCs w:val="48"/>
        </w:rPr>
        <w:t>HOW TO DONATE:</w:t>
      </w:r>
      <w:r w:rsidR="003D6D1F" w:rsidRPr="003D6D1F">
        <w:rPr>
          <w:color w:val="FF0000"/>
          <w:sz w:val="48"/>
          <w:szCs w:val="48"/>
        </w:rPr>
        <w:t xml:space="preserve">  </w:t>
      </w:r>
      <w:r w:rsidR="003D6D1F">
        <w:rPr>
          <w:sz w:val="48"/>
          <w:szCs w:val="48"/>
        </w:rPr>
        <w:br/>
      </w:r>
      <w:r w:rsidR="003D6D1F" w:rsidRPr="003D6D1F">
        <w:rPr>
          <w:sz w:val="48"/>
          <w:szCs w:val="48"/>
        </w:rPr>
        <w:t xml:space="preserve">Go to our website and click on the Donate link.   </w:t>
      </w:r>
      <w:hyperlink r:id="rId18" w:history="1">
        <w:r w:rsidR="003D6D1F" w:rsidRPr="003D6D1F">
          <w:rPr>
            <w:rStyle w:val="Hyperlink"/>
            <w:sz w:val="48"/>
            <w:szCs w:val="48"/>
          </w:rPr>
          <w:t>www.bbf-int.org.uk</w:t>
        </w:r>
      </w:hyperlink>
    </w:p>
    <w:p w14:paraId="7443FC81" w14:textId="2C6A7210" w:rsidR="003D6D1F" w:rsidRDefault="003D6D1F" w:rsidP="003D6D1F">
      <w:pPr>
        <w:jc w:val="center"/>
        <w:rPr>
          <w:i/>
          <w:iCs/>
          <w:sz w:val="40"/>
          <w:szCs w:val="40"/>
        </w:rPr>
      </w:pPr>
    </w:p>
    <w:p w14:paraId="7577F9C7" w14:textId="32E4442F" w:rsidR="00246D25" w:rsidRPr="003D6D1F" w:rsidRDefault="00246D25" w:rsidP="003D6D1F">
      <w:pPr>
        <w:jc w:val="center"/>
        <w:rPr>
          <w:i/>
          <w:iCs/>
          <w:sz w:val="40"/>
          <w:szCs w:val="40"/>
        </w:rPr>
      </w:pPr>
    </w:p>
    <w:p w14:paraId="6607B12A" w14:textId="27D18C8E" w:rsidR="00246D25" w:rsidRDefault="00246D25" w:rsidP="00246D25">
      <w:pPr>
        <w:rPr>
          <w:sz w:val="28"/>
          <w:szCs w:val="28"/>
        </w:rPr>
      </w:pPr>
    </w:p>
    <w:p w14:paraId="26056389" w14:textId="1EF8149B" w:rsidR="00246D25" w:rsidRDefault="00246D25" w:rsidP="00246D25">
      <w:pPr>
        <w:rPr>
          <w:sz w:val="28"/>
          <w:szCs w:val="28"/>
        </w:rPr>
      </w:pPr>
    </w:p>
    <w:p w14:paraId="7B738B32" w14:textId="1DBB9D55" w:rsidR="00246D25" w:rsidRDefault="00246D25" w:rsidP="00246D25">
      <w:pPr>
        <w:rPr>
          <w:sz w:val="28"/>
          <w:szCs w:val="28"/>
        </w:rPr>
      </w:pPr>
    </w:p>
    <w:p w14:paraId="6CCB8E91" w14:textId="2E3B3FDF" w:rsidR="00246D25" w:rsidRDefault="00187E8E" w:rsidP="00246D25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2576" behindDoc="1" locked="0" layoutInCell="1" allowOverlap="1" wp14:anchorId="52E0A57D" wp14:editId="6FF4856B">
            <wp:simplePos x="0" y="0"/>
            <wp:positionH relativeFrom="column">
              <wp:posOffset>1436688</wp:posOffset>
            </wp:positionH>
            <wp:positionV relativeFrom="paragraph">
              <wp:posOffset>1396048</wp:posOffset>
            </wp:positionV>
            <wp:extent cx="1733627" cy="2869582"/>
            <wp:effectExtent l="3492" t="0" r="3493" b="3492"/>
            <wp:wrapNone/>
            <wp:docPr id="905765634" name="Picture 13" descr="A cartoon sun with sunglass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765634" name="Picture 13" descr="A cartoon sun with sunglasses&#10;&#10;Description automatically generated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8" r="2693"/>
                    <a:stretch/>
                  </pic:blipFill>
                  <pic:spPr bwMode="auto">
                    <a:xfrm rot="5400000">
                      <a:off x="0" y="0"/>
                      <a:ext cx="1733627" cy="28695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46D25" w:rsidSect="007D5ED9"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A5749B7" w14:textId="77777777" w:rsidR="00776FD1" w:rsidRDefault="00776FD1" w:rsidP="001531DE">
      <w:pPr>
        <w:spacing w:after="0" w:line="240" w:lineRule="auto"/>
      </w:pPr>
      <w:r>
        <w:separator/>
      </w:r>
    </w:p>
  </w:endnote>
  <w:endnote w:type="continuationSeparator" w:id="0">
    <w:p w14:paraId="083E6977" w14:textId="77777777" w:rsidR="00776FD1" w:rsidRDefault="00776FD1" w:rsidP="001531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002CF9D" w14:textId="77777777" w:rsidR="00776FD1" w:rsidRDefault="00776FD1" w:rsidP="001531DE">
      <w:pPr>
        <w:spacing w:after="0" w:line="240" w:lineRule="auto"/>
      </w:pPr>
      <w:r>
        <w:separator/>
      </w:r>
    </w:p>
  </w:footnote>
  <w:footnote w:type="continuationSeparator" w:id="0">
    <w:p w14:paraId="557E752C" w14:textId="77777777" w:rsidR="00776FD1" w:rsidRDefault="00776FD1" w:rsidP="001531D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697F18"/>
    <w:multiLevelType w:val="hybridMultilevel"/>
    <w:tmpl w:val="3A3A4B42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430451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31DE"/>
    <w:rsid w:val="000573E2"/>
    <w:rsid w:val="00086337"/>
    <w:rsid w:val="000B0305"/>
    <w:rsid w:val="000C01EE"/>
    <w:rsid w:val="00137A19"/>
    <w:rsid w:val="001531DE"/>
    <w:rsid w:val="00187E8E"/>
    <w:rsid w:val="00197E46"/>
    <w:rsid w:val="00205FE6"/>
    <w:rsid w:val="00240B22"/>
    <w:rsid w:val="00246D25"/>
    <w:rsid w:val="00253170"/>
    <w:rsid w:val="002746A4"/>
    <w:rsid w:val="002C27FA"/>
    <w:rsid w:val="003D6D1F"/>
    <w:rsid w:val="003E2E47"/>
    <w:rsid w:val="003F1885"/>
    <w:rsid w:val="00451E96"/>
    <w:rsid w:val="004C619A"/>
    <w:rsid w:val="0051356B"/>
    <w:rsid w:val="00516606"/>
    <w:rsid w:val="005B4CB5"/>
    <w:rsid w:val="00651CB0"/>
    <w:rsid w:val="006A0D36"/>
    <w:rsid w:val="006D72A8"/>
    <w:rsid w:val="0070665B"/>
    <w:rsid w:val="00706B62"/>
    <w:rsid w:val="00721E89"/>
    <w:rsid w:val="00776FD1"/>
    <w:rsid w:val="007C18E4"/>
    <w:rsid w:val="007D5ED9"/>
    <w:rsid w:val="007F5591"/>
    <w:rsid w:val="008D6095"/>
    <w:rsid w:val="00962B57"/>
    <w:rsid w:val="00A1069E"/>
    <w:rsid w:val="00A9152D"/>
    <w:rsid w:val="00AA697C"/>
    <w:rsid w:val="00B211BE"/>
    <w:rsid w:val="00B37E53"/>
    <w:rsid w:val="00B92E75"/>
    <w:rsid w:val="00C65D57"/>
    <w:rsid w:val="00C920AF"/>
    <w:rsid w:val="00CA64E1"/>
    <w:rsid w:val="00D433F9"/>
    <w:rsid w:val="00D55774"/>
    <w:rsid w:val="00D63663"/>
    <w:rsid w:val="00E129CF"/>
    <w:rsid w:val="00E37D36"/>
    <w:rsid w:val="00E55306"/>
    <w:rsid w:val="00E76643"/>
    <w:rsid w:val="00EF2AAB"/>
    <w:rsid w:val="00F10D9E"/>
    <w:rsid w:val="00F14077"/>
    <w:rsid w:val="00F8520B"/>
    <w:rsid w:val="00FB163A"/>
    <w:rsid w:val="00FD32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376D68"/>
  <w15:chartTrackingRefBased/>
  <w15:docId w15:val="{336066CE-BFD9-48F9-8D68-3FDED5674E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531D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31DE"/>
  </w:style>
  <w:style w:type="paragraph" w:styleId="Footer">
    <w:name w:val="footer"/>
    <w:basedOn w:val="Normal"/>
    <w:link w:val="FooterChar"/>
    <w:uiPriority w:val="99"/>
    <w:unhideWhenUsed/>
    <w:rsid w:val="001531D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531DE"/>
  </w:style>
  <w:style w:type="paragraph" w:styleId="ListParagraph">
    <w:name w:val="List Paragraph"/>
    <w:basedOn w:val="Normal"/>
    <w:uiPriority w:val="34"/>
    <w:qFormat/>
    <w:rsid w:val="00246D2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55306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D6D1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0308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2138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99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hyperlink" Target="http://www.bbf-int.org.uk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g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vimeo.com/865214893/2d8efede1e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7.jpg"/><Relationship Id="rId10" Type="http://schemas.openxmlformats.org/officeDocument/2006/relationships/image" Target="media/image4.jpg"/><Relationship Id="rId19" Type="http://schemas.openxmlformats.org/officeDocument/2006/relationships/image" Target="media/image10.jp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3</Pages>
  <Words>544</Words>
  <Characters>3101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Laurie Green</dc:creator>
  <cp:keywords/>
  <dc:description/>
  <cp:lastModifiedBy>Laurie Green</cp:lastModifiedBy>
  <cp:revision>10</cp:revision>
  <cp:lastPrinted>2023-11-14T13:21:00Z</cp:lastPrinted>
  <dcterms:created xsi:type="dcterms:W3CDTF">2024-06-18T13:53:00Z</dcterms:created>
  <dcterms:modified xsi:type="dcterms:W3CDTF">2024-08-09T10:29:00Z</dcterms:modified>
</cp:coreProperties>
</file>